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exact"/>
        <w:jc w:val="center"/>
        <w:rPr>
          <w:rFonts w:eastAsia="方正小标宋简体"/>
          <w:bCs/>
          <w:kern w:val="0"/>
          <w:sz w:val="40"/>
          <w:szCs w:val="40"/>
        </w:rPr>
      </w:pPr>
      <w:r>
        <w:rPr>
          <w:rFonts w:eastAsia="方正小标宋简体"/>
          <w:bCs/>
          <w:kern w:val="0"/>
          <w:sz w:val="40"/>
          <w:szCs w:val="40"/>
        </w:rPr>
        <w:t>舟山市</w:t>
      </w:r>
      <w:r>
        <w:rPr>
          <w:rFonts w:hint="eastAsia" w:eastAsia="方正小标宋简体"/>
          <w:bCs/>
          <w:kern w:val="0"/>
          <w:sz w:val="40"/>
          <w:szCs w:val="40"/>
          <w:lang w:val="en-US" w:eastAsia="zh-CN"/>
        </w:rPr>
        <w:t>院士专家</w:t>
      </w:r>
      <w:r>
        <w:rPr>
          <w:rFonts w:eastAsia="方正小标宋简体"/>
          <w:bCs/>
          <w:kern w:val="0"/>
          <w:sz w:val="40"/>
          <w:szCs w:val="40"/>
        </w:rPr>
        <w:t>项目</w:t>
      </w:r>
      <w:r>
        <w:rPr>
          <w:rFonts w:hint="eastAsia" w:eastAsia="方正小标宋简体"/>
          <w:bCs/>
          <w:kern w:val="0"/>
          <w:sz w:val="40"/>
          <w:szCs w:val="40"/>
          <w:lang w:val="en-US" w:eastAsia="zh-CN"/>
        </w:rPr>
        <w:t>征集</w:t>
      </w:r>
      <w:r>
        <w:rPr>
          <w:rFonts w:eastAsia="方正小标宋简体"/>
          <w:bCs/>
          <w:kern w:val="0"/>
          <w:sz w:val="40"/>
          <w:szCs w:val="40"/>
        </w:rPr>
        <w:t>汇总表</w:t>
      </w:r>
    </w:p>
    <w:p>
      <w:pPr>
        <w:widowControl/>
        <w:spacing w:line="480" w:lineRule="exact"/>
        <w:jc w:val="left"/>
        <w:rPr>
          <w:b/>
          <w:bCs/>
          <w:kern w:val="0"/>
          <w:sz w:val="24"/>
          <w:szCs w:val="24"/>
        </w:rPr>
      </w:pPr>
    </w:p>
    <w:p>
      <w:pPr>
        <w:widowControl/>
        <w:spacing w:line="320" w:lineRule="exact"/>
        <w:jc w:val="left"/>
        <w:rPr>
          <w:rFonts w:eastAsia="楷体_GB2312"/>
          <w:kern w:val="0"/>
          <w:sz w:val="24"/>
          <w:szCs w:val="24"/>
        </w:rPr>
      </w:pPr>
      <w:r>
        <w:rPr>
          <w:rFonts w:hint="eastAsia" w:eastAsia="楷体_GB2312"/>
          <w:bCs/>
          <w:kern w:val="0"/>
          <w:sz w:val="24"/>
          <w:szCs w:val="24"/>
          <w:lang w:val="en-US" w:eastAsia="zh-CN"/>
        </w:rPr>
        <w:t>报送</w:t>
      </w:r>
      <w:r>
        <w:rPr>
          <w:rFonts w:eastAsia="楷体_GB2312"/>
          <w:bCs/>
          <w:kern w:val="0"/>
          <w:sz w:val="24"/>
          <w:szCs w:val="24"/>
        </w:rPr>
        <w:t>单位（盖章）：                联系人：             联系方式：                 日期：     年   月   日</w:t>
      </w:r>
    </w:p>
    <w:tbl>
      <w:tblPr>
        <w:tblStyle w:val="4"/>
        <w:tblW w:w="47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2259"/>
        <w:gridCol w:w="1731"/>
        <w:gridCol w:w="1478"/>
        <w:gridCol w:w="1225"/>
        <w:gridCol w:w="2085"/>
        <w:gridCol w:w="1501"/>
        <w:gridCol w:w="2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  <w:jc w:val="center"/>
        </w:trPr>
        <w:tc>
          <w:tcPr>
            <w:tcW w:w="72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2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bCs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147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bCs/>
                <w:kern w:val="0"/>
                <w:sz w:val="24"/>
                <w:szCs w:val="24"/>
                <w:lang w:val="en-US" w:eastAsia="zh-CN"/>
              </w:rPr>
              <w:t>领衔院士或专家</w:t>
            </w:r>
          </w:p>
        </w:tc>
        <w:tc>
          <w:tcPr>
            <w:tcW w:w="122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  <w:t>是否</w:t>
            </w:r>
          </w:p>
          <w:p>
            <w:pPr>
              <w:widowControl/>
              <w:spacing w:line="300" w:lineRule="exact"/>
              <w:jc w:val="center"/>
              <w:rPr>
                <w:rFonts w:hint="default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kern w:val="0"/>
                <w:sz w:val="24"/>
                <w:szCs w:val="24"/>
                <w:lang w:val="en-US" w:eastAsia="zh-CN"/>
              </w:rPr>
              <w:t>已开展</w:t>
            </w: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eastAsia="黑体" w:asciiTheme="minorHAnsi" w:hAnsiTheme="minorHAnsi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黑体"/>
                <w:kern w:val="0"/>
                <w:sz w:val="24"/>
                <w:szCs w:val="24"/>
                <w:lang w:val="en-US"/>
              </w:rPr>
              <w:t>项目合作期限</w:t>
            </w: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eastAsia="黑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eastAsia="黑体"/>
                <w:bCs/>
                <w:kern w:val="0"/>
                <w:sz w:val="24"/>
                <w:szCs w:val="24"/>
              </w:rPr>
              <w:t>项目</w:t>
            </w:r>
          </w:p>
          <w:p>
            <w:pPr>
              <w:widowControl/>
              <w:spacing w:line="320" w:lineRule="exact"/>
              <w:jc w:val="center"/>
              <w:rPr>
                <w:rFonts w:eastAsia="黑体"/>
                <w:bCs/>
                <w:kern w:val="0"/>
                <w:sz w:val="24"/>
                <w:szCs w:val="24"/>
              </w:rPr>
            </w:pPr>
            <w:r>
              <w:rPr>
                <w:rFonts w:eastAsia="黑体"/>
                <w:bCs/>
                <w:kern w:val="0"/>
                <w:sz w:val="24"/>
                <w:szCs w:val="24"/>
              </w:rPr>
              <w:t>总经费</w:t>
            </w:r>
          </w:p>
          <w:p>
            <w:pPr>
              <w:widowControl/>
              <w:spacing w:line="300" w:lineRule="exact"/>
              <w:jc w:val="center"/>
              <w:rPr>
                <w:rFonts w:hint="default" w:eastAsia="黑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eastAsia="黑体"/>
                <w:bCs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4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eastAsia="黑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bCs/>
                <w:kern w:val="0"/>
                <w:sz w:val="24"/>
                <w:szCs w:val="24"/>
                <w:lang w:val="en-US" w:eastAsia="zh-CN"/>
              </w:rPr>
              <w:t>项目简述（合作内容或产业领域）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72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2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eastAsia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eastAsia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 w:asciiTheme="minorHAnsi" w:hAnsiTheme="minorHAnsi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月至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预计xx年开始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已开展的项目以签约合同金额为准</w:t>
            </w:r>
          </w:p>
        </w:tc>
        <w:tc>
          <w:tcPr>
            <w:tcW w:w="244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72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22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 w:asciiTheme="minorHAnsi" w:hAnsiTheme="minorHAnsi" w:cstheme="minorBidi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72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2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 w:asciiTheme="minorHAnsi" w:hAnsiTheme="minorHAnsi" w:cstheme="minorBidi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72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22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 w:asciiTheme="minorHAnsi" w:hAnsiTheme="minorHAnsi" w:cstheme="minorBidi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72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22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 w:asciiTheme="minorHAnsi" w:hAnsiTheme="minorHAnsi" w:cstheme="minorBidi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  <w:jc w:val="center"/>
        </w:trPr>
        <w:tc>
          <w:tcPr>
            <w:tcW w:w="72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6</w:t>
            </w:r>
          </w:p>
        </w:tc>
        <w:tc>
          <w:tcPr>
            <w:tcW w:w="22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 w:asciiTheme="minorHAnsi" w:hAnsiTheme="minorHAnsi" w:cstheme="minorBidi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72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 w:asciiTheme="minorHAnsi" w:hAnsiTheme="minorHAnsi" w:cstheme="minorBidi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596" w:lineRule="exact"/>
        <w:textAlignment w:val="top"/>
        <w:rPr>
          <w:rFonts w:eastAsia="楷体_GB2312"/>
          <w:spacing w:val="-4"/>
          <w:sz w:val="32"/>
          <w:szCs w:val="32"/>
        </w:rPr>
        <w:sectPr>
          <w:pgSz w:w="16838" w:h="11906" w:orient="landscape"/>
          <w:pgMar w:top="1418" w:right="1418" w:bottom="1418" w:left="1418" w:header="851" w:footer="624" w:gutter="0"/>
          <w:pgNumType w:fmt="numberInDash"/>
          <w:cols w:space="425" w:num="1"/>
          <w:docGrid w:linePitch="317" w:charSpace="-849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jNDFkMmVmOTMzZjI5MmI2NTZjZjlkNTk0MmQwNGUifQ=="/>
  </w:docVars>
  <w:rsids>
    <w:rsidRoot w:val="00000000"/>
    <w:rsid w:val="618C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2024-06-28T07:47:44Z</dcterms:created>
  <dc:creator>Administrator</dc:creator>
  <cp:lastModifiedBy>Administrator</cp:lastModifiedBy>
  <dcterms:modified xsi:type="dcterms:W3CDTF">2024-06-28T07:47:48Z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DE3527963EDE45708FE46BA779359192_12</vt:lpwstr>
  </property>
</Properties>
</file>